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Муниципальное бюджетное  общеобразовательное учреждение 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 средняя общеобразовательная школа </w:t>
      </w:r>
    </w:p>
    <w:p w:rsidR="009C44EF" w:rsidRDefault="009C44EF" w:rsidP="009C44EF">
      <w:pPr>
        <w:pStyle w:val="a3"/>
        <w:rPr>
          <w:rFonts w:ascii="Times New Roman" w:hAnsi="Times New Roman"/>
        </w:rPr>
      </w:pPr>
    </w:p>
    <w:p w:rsidR="009C44EF" w:rsidRDefault="009C44EF" w:rsidP="009C44EF">
      <w:pPr>
        <w:pStyle w:val="a3"/>
        <w:rPr>
          <w:rFonts w:ascii="Times New Roman" w:hAnsi="Times New Roman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         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9C44EF" w:rsidRDefault="009C44EF" w:rsidP="009C44EF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rPr>
          <w:sz w:val="32"/>
          <w:szCs w:val="32"/>
        </w:rPr>
      </w:pPr>
      <w:r>
        <w:rPr>
          <w:sz w:val="32"/>
          <w:szCs w:val="32"/>
        </w:rPr>
        <w:t>Уровень  основного общего образования (класс)  8  класс</w:t>
      </w:r>
    </w:p>
    <w:p w:rsidR="009C44EF" w:rsidRDefault="009C44EF" w:rsidP="009C44EF">
      <w:pPr>
        <w:rPr>
          <w:sz w:val="32"/>
          <w:szCs w:val="32"/>
        </w:rPr>
      </w:pPr>
      <w:r>
        <w:rPr>
          <w:sz w:val="32"/>
          <w:szCs w:val="32"/>
        </w:rPr>
        <w:t xml:space="preserve">Количество часов         70 </w:t>
      </w:r>
    </w:p>
    <w:p w:rsidR="009C44EF" w:rsidRDefault="009C44EF" w:rsidP="009C44EF">
      <w:pPr>
        <w:rPr>
          <w:sz w:val="32"/>
          <w:szCs w:val="32"/>
        </w:rPr>
      </w:pPr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r>
        <w:rPr>
          <w:sz w:val="32"/>
          <w:szCs w:val="32"/>
        </w:rPr>
        <w:t xml:space="preserve"> Е.Г.</w:t>
      </w:r>
    </w:p>
    <w:p w:rsidR="009C44EF" w:rsidRDefault="009C44EF" w:rsidP="009C44EF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9C44EF" w:rsidRDefault="009C44EF" w:rsidP="009C44EF">
      <w:pPr>
        <w:rPr>
          <w:sz w:val="32"/>
          <w:szCs w:val="32"/>
        </w:rPr>
      </w:pPr>
      <w:r>
        <w:rPr>
          <w:sz w:val="32"/>
          <w:szCs w:val="32"/>
        </w:rPr>
        <w:t>Учебный год     2016 -2017г</w:t>
      </w:r>
    </w:p>
    <w:p w:rsidR="009C44EF" w:rsidRDefault="009C44EF" w:rsidP="009C44EF">
      <w:pPr>
        <w:spacing w:line="360" w:lineRule="auto"/>
        <w:jc w:val="both"/>
        <w:rPr>
          <w:sz w:val="24"/>
          <w:szCs w:val="24"/>
        </w:rPr>
      </w:pP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9C44EF" w:rsidRDefault="009C44EF" w:rsidP="009C44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F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C44EF" w:rsidRPr="00913EFC" w:rsidRDefault="009C44EF" w:rsidP="009C44EF">
      <w:pPr>
        <w:rPr>
          <w:rFonts w:ascii="Times New Roman" w:hAnsi="Times New Roman" w:cs="Times New Roman"/>
          <w:b/>
          <w:sz w:val="28"/>
          <w:szCs w:val="28"/>
        </w:rPr>
      </w:pPr>
    </w:p>
    <w:p w:rsidR="009C44EF" w:rsidRDefault="009C44EF" w:rsidP="009C4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642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 xml:space="preserve"> для 8 класса общеобразовательной школы </w:t>
      </w:r>
      <w:r w:rsidRPr="00B22642">
        <w:rPr>
          <w:rFonts w:ascii="Times New Roman" w:hAnsi="Times New Roman" w:cs="Times New Roman"/>
          <w:sz w:val="24"/>
          <w:szCs w:val="24"/>
        </w:rPr>
        <w:t>составлена на основе программы авторского коллектива под руководством  В.В.Пасечника (сборник «Биология.</w:t>
      </w:r>
      <w:proofErr w:type="gramEnd"/>
      <w:r w:rsidRPr="00B226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642">
        <w:rPr>
          <w:rFonts w:ascii="Times New Roman" w:hAnsi="Times New Roman" w:cs="Times New Roman"/>
          <w:sz w:val="24"/>
          <w:szCs w:val="24"/>
        </w:rPr>
        <w:t>Рабочие программы. 5—9 классы.» - М.: Дрофа, 2015</w:t>
      </w:r>
      <w:r w:rsidRPr="00F104A8">
        <w:rPr>
          <w:rFonts w:ascii="Times New Roman" w:hAnsi="Times New Roman" w:cs="Times New Roman"/>
          <w:sz w:val="24"/>
          <w:szCs w:val="24"/>
        </w:rPr>
        <w:t>.)</w:t>
      </w:r>
      <w:proofErr w:type="gramEnd"/>
      <w:r w:rsidRPr="00F104A8">
        <w:rPr>
          <w:rFonts w:ascii="Times New Roman" w:hAnsi="Times New Roman" w:cs="Times New Roman"/>
          <w:sz w:val="24"/>
          <w:szCs w:val="24"/>
        </w:rPr>
        <w:t xml:space="preserve">,Примерной программы по учебным предметам. Биология 5-9 </w:t>
      </w:r>
      <w:proofErr w:type="spellStart"/>
      <w:r w:rsidRPr="00F104A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104A8">
        <w:rPr>
          <w:rFonts w:ascii="Times New Roman" w:hAnsi="Times New Roman" w:cs="Times New Roman"/>
          <w:sz w:val="24"/>
          <w:szCs w:val="24"/>
        </w:rPr>
        <w:t>. М.: Просвещение 2012 г. Стандарты второ</w:t>
      </w:r>
      <w:r>
        <w:rPr>
          <w:rFonts w:ascii="Times New Roman" w:hAnsi="Times New Roman" w:cs="Times New Roman"/>
          <w:sz w:val="24"/>
          <w:szCs w:val="24"/>
        </w:rPr>
        <w:t>го поколения, рассчитанной на 70 часов (2</w:t>
      </w:r>
      <w:r w:rsidRPr="00F104A8">
        <w:rPr>
          <w:rFonts w:ascii="Times New Roman" w:hAnsi="Times New Roman" w:cs="Times New Roman"/>
          <w:sz w:val="24"/>
          <w:szCs w:val="24"/>
        </w:rPr>
        <w:t xml:space="preserve"> урок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04A8">
        <w:rPr>
          <w:rFonts w:ascii="Times New Roman" w:hAnsi="Times New Roman" w:cs="Times New Roman"/>
          <w:sz w:val="24"/>
          <w:szCs w:val="24"/>
        </w:rPr>
        <w:t xml:space="preserve"> в неделю) в соответствии с альтернативным</w:t>
      </w:r>
      <w:r>
        <w:rPr>
          <w:rFonts w:ascii="Times New Roman" w:hAnsi="Times New Roman" w:cs="Times New Roman"/>
          <w:sz w:val="24"/>
          <w:szCs w:val="24"/>
        </w:rPr>
        <w:t xml:space="preserve"> учебником,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допущеным</w:t>
      </w:r>
      <w:proofErr w:type="spellEnd"/>
      <w:r w:rsidRPr="00B22642">
        <w:rPr>
          <w:rFonts w:ascii="Times New Roman" w:hAnsi="Times New Roman" w:cs="Times New Roman"/>
          <w:sz w:val="24"/>
          <w:szCs w:val="24"/>
        </w:rPr>
        <w:t xml:space="preserve"> Министерством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науки </w:t>
      </w:r>
      <w:r w:rsidRPr="00B22642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Колесов Д.В, Маш Р.Д,</w:t>
      </w:r>
      <w:r w:rsidRPr="00B226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Беляев И.Н.Биология. Человек.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г</w:t>
      </w:r>
    </w:p>
    <w:p w:rsidR="009C44EF" w:rsidRDefault="009C44EF" w:rsidP="009C4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водит на изучение биологии 8 класс – 70 часов из расчета 2 часа 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 Согласно учебного  и годового календарного </w:t>
      </w:r>
      <w:r>
        <w:rPr>
          <w:rFonts w:ascii="Times New Roman" w:hAnsi="Times New Roman" w:cs="Times New Roman"/>
          <w:sz w:val="24"/>
          <w:szCs w:val="24"/>
        </w:rPr>
        <w:t>графика  школы  на 2016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2017 учебный год программа в 8</w:t>
      </w:r>
      <w:r w:rsidRPr="00B22642">
        <w:rPr>
          <w:rFonts w:ascii="Times New Roman" w:hAnsi="Times New Roman" w:cs="Times New Roman"/>
          <w:sz w:val="24"/>
          <w:szCs w:val="24"/>
        </w:rPr>
        <w:t xml:space="preserve"> классе рас</w:t>
      </w:r>
      <w:r>
        <w:rPr>
          <w:rFonts w:ascii="Times New Roman" w:hAnsi="Times New Roman" w:cs="Times New Roman"/>
          <w:sz w:val="24"/>
          <w:szCs w:val="24"/>
        </w:rPr>
        <w:t>считана на 35 учебных недель, 70 часов (2</w:t>
      </w:r>
      <w:r w:rsidRPr="00B22642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). С учетом праздничных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8 марта</w:t>
      </w:r>
      <w:r w:rsidR="005C129D">
        <w:rPr>
          <w:rFonts w:ascii="Times New Roman" w:hAnsi="Times New Roman" w:cs="Times New Roman"/>
          <w:sz w:val="24"/>
          <w:szCs w:val="24"/>
        </w:rPr>
        <w:t>, 1 мая</w:t>
      </w:r>
      <w:r w:rsidRPr="00B22642">
        <w:rPr>
          <w:rFonts w:ascii="Times New Roman" w:hAnsi="Times New Roman" w:cs="Times New Roman"/>
          <w:sz w:val="24"/>
          <w:szCs w:val="24"/>
        </w:rPr>
        <w:t>) ра</w:t>
      </w:r>
      <w:r w:rsidR="005C129D">
        <w:rPr>
          <w:rFonts w:ascii="Times New Roman" w:hAnsi="Times New Roman" w:cs="Times New Roman"/>
          <w:sz w:val="24"/>
          <w:szCs w:val="24"/>
        </w:rPr>
        <w:t>бочая программа составлена на 68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961D9E" w:rsidRDefault="00961D9E" w:rsidP="00961D9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курса</w:t>
      </w:r>
    </w:p>
    <w:p w:rsidR="00961D9E" w:rsidRDefault="00961D9E" w:rsidP="00961D9E">
      <w:pPr>
        <w:rPr>
          <w:rFonts w:ascii="Times New Roman" w:hAnsi="Times New Roman" w:cs="Times New Roman"/>
          <w:b/>
          <w:sz w:val="28"/>
          <w:szCs w:val="28"/>
        </w:rPr>
      </w:pPr>
    </w:p>
    <w:p w:rsidR="00961D9E" w:rsidRPr="00961D9E" w:rsidRDefault="00961D9E" w:rsidP="00961D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биологии в 8 классе ученик должен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знать/понимать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       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раздражимость,;</w:t>
      </w:r>
      <w:proofErr w:type="gramEnd"/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особенности организма человека, его строения, жизнедеятельности, высшей нервной деятельности и поведения;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объяснять: 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  <w:proofErr w:type="gramEnd"/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изучать биологические объекты и процессы: 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распознавать и описывать: на таблицах основные части и органоиды клетки, органы и системы органов человека;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определять принадлежность биологических объектов к определенной систематической группе (классификация);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 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рациональной организации труда и отдыха, соблюдения правил поведения в окружающей среде;</w:t>
      </w:r>
    </w:p>
    <w:p w:rsidR="00961D9E" w:rsidRPr="00961D9E" w:rsidRDefault="00961D9E" w:rsidP="00961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1D9E">
        <w:rPr>
          <w:rFonts w:ascii="Times New Roman" w:eastAsia="Times New Roman" w:hAnsi="Times New Roman"/>
          <w:sz w:val="24"/>
          <w:szCs w:val="24"/>
          <w:lang w:eastAsia="ru-RU"/>
        </w:rPr>
        <w:t> проведения наблюдений за состоянием собственного организм</w:t>
      </w:r>
    </w:p>
    <w:p w:rsidR="00961D9E" w:rsidRPr="00961D9E" w:rsidRDefault="00961D9E" w:rsidP="00961D9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D9E" w:rsidRPr="00961D9E" w:rsidRDefault="00961D9E" w:rsidP="00961D9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D9E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</w:p>
    <w:p w:rsidR="00961D9E" w:rsidRPr="004F529B" w:rsidRDefault="00961D9E" w:rsidP="00961D9E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837"/>
        <w:gridCol w:w="5536"/>
      </w:tblGrid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темы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Систематическое положение человека, его происхождение и эволюция.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  <w:proofErr w:type="gramStart"/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Обзор систем органов тела человека. 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Строение и состав клетки.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4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Нервная система (часть</w:t>
            </w:r>
            <w:proofErr w:type="gramStart"/>
            <w:r w:rsidRPr="00961D9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961D9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5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Эндокринная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6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Опорно-двигательная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7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Кровь, кровообращение.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8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Дыхательная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9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Пищеварительная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10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Выделительная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Система органов размножения.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12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Воспроизведение и индивидуальное развитие человека.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Организм и единое целое.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14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Нервная система </w:t>
            </w:r>
            <w:proofErr w:type="gramStart"/>
            <w:r w:rsidRPr="00961D9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61D9E">
              <w:rPr>
                <w:rFonts w:ascii="Times New Roman" w:hAnsi="Times New Roman"/>
                <w:sz w:val="24"/>
                <w:szCs w:val="24"/>
              </w:rPr>
              <w:t>часть 2)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15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Биологические и социальные аспекты личности человека.</w:t>
            </w:r>
          </w:p>
        </w:tc>
      </w:tr>
    </w:tbl>
    <w:p w:rsidR="0047612C" w:rsidRDefault="0047612C">
      <w:pPr>
        <w:rPr>
          <w:b/>
          <w:sz w:val="28"/>
          <w:szCs w:val="28"/>
        </w:rPr>
      </w:pPr>
    </w:p>
    <w:p w:rsidR="00961D9E" w:rsidRDefault="00961D9E" w:rsidP="00961D9E"/>
    <w:p w:rsidR="00961D9E" w:rsidRPr="00BE020F" w:rsidRDefault="00961D9E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  <w:r w:rsidRPr="00BE020F">
        <w:rPr>
          <w:rFonts w:ascii="Times New Roman" w:hAnsi="Times New Roman"/>
          <w:b/>
          <w:i/>
          <w:sz w:val="56"/>
          <w:szCs w:val="56"/>
        </w:rPr>
        <w:lastRenderedPageBreak/>
        <w:t>Календарно – тематическое планирование</w:t>
      </w:r>
    </w:p>
    <w:tbl>
      <w:tblPr>
        <w:tblStyle w:val="a4"/>
        <w:tblW w:w="9606" w:type="dxa"/>
        <w:tblLayout w:type="fixed"/>
        <w:tblLook w:val="04A0"/>
      </w:tblPr>
      <w:tblGrid>
        <w:gridCol w:w="799"/>
        <w:gridCol w:w="5683"/>
        <w:gridCol w:w="992"/>
        <w:gridCol w:w="1139"/>
        <w:gridCol w:w="51"/>
        <w:gridCol w:w="12"/>
        <w:gridCol w:w="930"/>
      </w:tblGrid>
      <w:tr w:rsidR="00961D9E" w:rsidRPr="00BE020F" w:rsidTr="00961D9E">
        <w:trPr>
          <w:trHeight w:val="438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урока в теме</w:t>
            </w:r>
          </w:p>
        </w:tc>
        <w:tc>
          <w:tcPr>
            <w:tcW w:w="5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C129D">
              <w:rPr>
                <w:rFonts w:ascii="Times New Roman" w:hAnsi="Times New Roman"/>
                <w:b/>
                <w:sz w:val="32"/>
                <w:szCs w:val="32"/>
              </w:rPr>
              <w:t xml:space="preserve">Название раздела </w:t>
            </w:r>
          </w:p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32"/>
                <w:szCs w:val="32"/>
              </w:rPr>
              <w:t>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 xml:space="preserve">     час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61D9E" w:rsidRPr="00BE020F" w:rsidTr="00961D9E">
        <w:trPr>
          <w:trHeight w:val="664"/>
        </w:trPr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Науки о человеке.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История и методы изучения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СИСТЕМАТИЧЕСКОЕ ПОЛОЖЕНИЕ ЧЕЛОВЕКА, ЕГО ПРОИСХОЖДЕНИЕ И ЭВОЛЮЦИЯ.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Систематическое положение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3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Основные этапы эволюции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Человеческие расы.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14.09.1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СТРОЕНИЕ И ФУНКЦИИ ОРГАНИЗМА ЧЕЛОВЕКА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Обзор систем органов тела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59 час</w:t>
            </w:r>
          </w:p>
          <w:p w:rsidR="00F05B52" w:rsidRPr="005C129D" w:rsidRDefault="00F05B52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СТРОЕНИЕ И СОСТАВ КЛЕТКИ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Ткани, их строение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« Рассмотрение микропрепаратов строения тканей»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тема: «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Строение организма человека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 xml:space="preserve">НЕРВНАЯ СИСТЕМА 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( часть 1)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8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B52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(11)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(12)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головного мозга, функции продолговатого и среднего мозга, моста и мозжечка.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(13)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(14)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Соматический и автономный 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Start"/>
            <w:r w:rsidRPr="00BE020F">
              <w:rPr>
                <w:rFonts w:ascii="Times New Roman" w:hAnsi="Times New Roman"/>
                <w:sz w:val="24"/>
                <w:szCs w:val="24"/>
              </w:rPr>
              <w:t>вегетативный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>) отделы нервной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(15)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7 (16)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Урок – семинар по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теме « Нервная систем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8 (17)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«Нервная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ЭНДОКРИННАЯ СИСТЕМА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3 час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(19)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желез внутренней секреции.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3 (20)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желез внутренней секреции (продолжение)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ОПОРН</w:t>
            </w:r>
            <w:proofErr w:type="gramStart"/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BE020F">
              <w:rPr>
                <w:rFonts w:ascii="Times New Roman" w:hAnsi="Times New Roman"/>
                <w:b/>
                <w:sz w:val="24"/>
                <w:szCs w:val="24"/>
              </w:rPr>
              <w:t xml:space="preserve"> ДВИГАТЕЛЬНАЯ СИСТЕМА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ОДС. Строение костей и их состав.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 час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21.11.16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(22)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Общий обзор скелета человека. Соединения костей.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(23)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работы мышц.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(24)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Заболевания, гигиена, первая помощь при повреждениях ОДС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(25)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020F">
              <w:rPr>
                <w:rFonts w:ascii="Times New Roman" w:hAnsi="Times New Roman"/>
                <w:sz w:val="24"/>
                <w:szCs w:val="24"/>
              </w:rPr>
              <w:t>Опорно</w:t>
            </w:r>
            <w:proofErr w:type="spell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– двигательная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КРОВЬ,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КРОВОБРАЩЕНИЕ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Кровь и остаточные компоненты внутренней среды организма.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7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(27)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Иммунитет. Переливание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(28)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Органы кровообращения, их строение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(29)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Строение и работа сердца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(30)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Движение крови по сосудам. Регуляция кровоснабжения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(31)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Гигиена сердечно – сосудистой системы. Доврачебная помощь при нарушениях в работе сердечно – сосудистой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7 (32)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знаний по теме: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«Кровь. Кровообращение</w:t>
            </w:r>
            <w:proofErr w:type="gramStart"/>
            <w:r w:rsidRPr="00BE020F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28.12.16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(33)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ДЫХАТЕЛЬНАЯ СИСТЕМА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дыхательной системы. Строение органов дыхания и их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Регуляция деятельности дыхательной системы. Механизм вдоха и выдоха.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(35)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Гигиена органов дыхания. Болезни и травмы органов дыхания: профилактика, первая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23.01.17</w:t>
            </w: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(36)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Дыхание»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(37)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ПИЩЕВАРИТЕЛЬНАЯ СИСТЕМА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пищеварительной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6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Пищеварение в ротовой полости и желудке.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(39)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Кишечное переваривание. Всасывание питательных веществ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06.02.17</w:t>
            </w: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4 (40)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(41)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Гигиена пищеварения. Заболевания органов пищеварения, влияние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(42)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 xml:space="preserve"> «Пищеварительная система»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(43)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ВЫДЕЛИТЕЛЬНАЯ СИСТЕМА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(44)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22.02.17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(45)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(46)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Уход за кожей. Гигиена одежды и обуви. Болезни кожи.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(47)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«Выделение»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7425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(48)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СИСТЕМА ОРГАНОВ РАЗМНОЖЕНИЯ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размножения у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2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(49)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Наследственные и врожденные заболевания. </w:t>
            </w:r>
            <w:proofErr w:type="gramStart"/>
            <w:r w:rsidRPr="00BE020F">
              <w:rPr>
                <w:rFonts w:ascii="Times New Roman" w:hAnsi="Times New Roman"/>
                <w:sz w:val="24"/>
                <w:szCs w:val="24"/>
              </w:rPr>
              <w:t>Заболевания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передаваемые половым путем.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ВОСПРОИЗВЕДЕНИЕ И ИНДИВИДУАЛЬНОЕ РАЗВИТИЕ ЧЕЛОВЕКА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Культура межличностных отношений. Сексуальность.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20.03.17</w:t>
            </w: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Оплодотворение. Беременность, предупреждение беременности. Аборт.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(52)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Роды. Материнство. Уход за новорожденными. Возрастные изменения, периодизация и продолжительность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(53)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Здоровый образ жизни. Личная и социальная гигиена.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ОРГАНИЗМ КАК ЕДИНОЕ ЦЕЛОЕ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Взаимосвязь систем органов.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Обмен веществ и энергии в организме. Ассимиляция и диссимиляция.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(56)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Нарушения деятельности организма и их компенсация.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(57)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Обобщение знаний по теме « Организм как единое целое»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НЕРВНАЯ СИСТЕМА  (ЧАСТЬ 2)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Анализаторы и их роль в деятельности нервной системы. Строение и функции зрительного анализатора.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7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5C12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24.04.17</w:t>
            </w:r>
          </w:p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слухового анализатора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(60)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Органы равновесия, </w:t>
            </w:r>
            <w:proofErr w:type="spellStart"/>
            <w:r w:rsidRPr="00BE020F">
              <w:rPr>
                <w:rFonts w:ascii="Times New Roman" w:hAnsi="Times New Roman"/>
                <w:sz w:val="24"/>
                <w:szCs w:val="24"/>
              </w:rPr>
              <w:t>кожно</w:t>
            </w:r>
            <w:proofErr w:type="spell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E020F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ышечной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чувствительности, обоняния и вкуса.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4 (61)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(62)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Возрастные особенности деятельности ЦНС.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(63)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Заболевания нервной системы и их профилактика. Гигиена нервной системы и анализаторов.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(64)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по теме: « ВНД»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(65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БИОЛОГИЧЕСКИЕ И СОЦИАЛЬНЫЕ АСПЕКТЫ ЛИЧНОСТИ ЧЕЛОВЕКА</w:t>
            </w: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Человек как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(66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Межличностные отношения.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(67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Способы передачи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(68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Человек как часть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1D9E" w:rsidRDefault="00961D9E" w:rsidP="00961D9E">
      <w:pPr>
        <w:spacing w:line="240" w:lineRule="auto"/>
        <w:rPr>
          <w:rFonts w:ascii="Times New Roman" w:hAnsi="Times New Roman"/>
        </w:rPr>
      </w:pPr>
    </w:p>
    <w:p w:rsidR="00961D9E" w:rsidRDefault="00961D9E" w:rsidP="00961D9E">
      <w:pPr>
        <w:spacing w:line="240" w:lineRule="auto"/>
        <w:rPr>
          <w:rFonts w:ascii="Times New Roman" w:hAnsi="Times New Roman"/>
        </w:rPr>
      </w:pPr>
    </w:p>
    <w:p w:rsidR="00961D9E" w:rsidRPr="00961D9E" w:rsidRDefault="00961D9E">
      <w:pPr>
        <w:rPr>
          <w:b/>
          <w:sz w:val="28"/>
          <w:szCs w:val="28"/>
        </w:rPr>
      </w:pPr>
    </w:p>
    <w:sectPr w:rsidR="00961D9E" w:rsidRPr="00961D9E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44EF"/>
    <w:rsid w:val="00074FC4"/>
    <w:rsid w:val="00166282"/>
    <w:rsid w:val="0047612C"/>
    <w:rsid w:val="005C129D"/>
    <w:rsid w:val="00742599"/>
    <w:rsid w:val="007D2F22"/>
    <w:rsid w:val="00951299"/>
    <w:rsid w:val="00961D9E"/>
    <w:rsid w:val="009C44EF"/>
    <w:rsid w:val="00F05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4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61D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B13BF-2182-4904-8F6C-7280DF33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2016-09-06T16:06:00Z</dcterms:created>
  <dcterms:modified xsi:type="dcterms:W3CDTF">2016-09-06T16:57:00Z</dcterms:modified>
</cp:coreProperties>
</file>